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5" w:rsidRPr="003A3081" w:rsidRDefault="00A60325" w:rsidP="00A60325">
      <w:pPr>
        <w:pStyle w:val="af1"/>
        <w:pageBreakBefore/>
        <w:numPr>
          <w:ilvl w:val="0"/>
          <w:numId w:val="31"/>
        </w:numPr>
        <w:tabs>
          <w:tab w:val="clear" w:pos="720"/>
        </w:tabs>
        <w:ind w:left="142" w:hanging="142"/>
      </w:pPr>
      <w:r w:rsidRPr="003A3081">
        <w:t xml:space="preserve">Γενική Διεύθυνση </w:t>
      </w:r>
      <w:r w:rsidRPr="004750E6">
        <w:t>Ψηφιακών Συστημάτων Υποδομών και Εξετάσεων</w:t>
      </w:r>
      <w:r w:rsidRPr="003A3081">
        <w:t xml:space="preserve"> </w:t>
      </w:r>
    </w:p>
    <w:p w:rsidR="00A60325" w:rsidRDefault="00A60325" w:rsidP="00A60325">
      <w:pPr>
        <w:pStyle w:val="af2"/>
        <w:numPr>
          <w:ilvl w:val="1"/>
          <w:numId w:val="31"/>
        </w:numPr>
        <w:tabs>
          <w:tab w:val="clear" w:pos="1440"/>
        </w:tabs>
        <w:ind w:left="284" w:hanging="142"/>
      </w:pPr>
      <w:r w:rsidRPr="003A3081">
        <w:t>Δ</w:t>
      </w:r>
      <w:r>
        <w:t>ιεύθυ</w:t>
      </w:r>
      <w:r w:rsidRPr="003A3081">
        <w:t xml:space="preserve">νση </w:t>
      </w:r>
      <w:r w:rsidRPr="004750E6">
        <w:t>Ανάπτυξης Πληροφοριακών Συστημάτων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6032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60325" w:rsidRPr="004750E6" w:rsidTr="00B820C1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Πίνακας κατάταξης εμπειροτεχνών ιδιωτών μουσικών ανά μουσικό όργανο</w:t>
            </w:r>
          </w:p>
        </w:tc>
      </w:tr>
      <w:tr w:rsidR="00A60325" w:rsidRPr="004750E6" w:rsidTr="00B820C1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Στοιχεία κατάταξης υποψηφίων εμπειροτεχνών ιδιωτών μουσικών ανά μουσικό όργανο (Ιανουάριος 2022)</w:t>
            </w:r>
          </w:p>
        </w:tc>
      </w:tr>
      <w:tr w:rsidR="00A60325" w:rsidRPr="004750E6" w:rsidTr="00B820C1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Δ/νση Ανάπτυξης Πληροφοριακών Συστημάτων/ Γενική Δ/νση Προσωπικού Εκπ. 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Πρωτοβάθμιας και Δευτεροβάθμιας Εκπαίδευσης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402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ΟΠΟΤΕ ΧΡΕΙΑΖΕΤΑΙ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.CSV, .xls</w:t>
            </w:r>
          </w:p>
        </w:tc>
      </w:tr>
      <w:tr w:rsidR="00A60325" w:rsidRPr="002417D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http://e-aitisi.sch.gr/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4750E6" w:rsidTr="00B820C1">
        <w:trPr>
          <w:trHeight w:val="45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ΟΝΟΜΑΣΤΙΚΑ ΣΤΟΙΧΕΙΑ</w:t>
            </w:r>
          </w:p>
        </w:tc>
      </w:tr>
      <w:tr w:rsidR="00A60325" w:rsidRPr="004750E6" w:rsidTr="00B820C1">
        <w:trPr>
          <w:trHeight w:val="63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4750E6" w:rsidTr="00B820C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4750E6" w:rsidTr="00B820C1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4750E6" w:rsidTr="00B820C1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4750E6" w:rsidTr="00B820C1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4750E6" w:rsidTr="00B820C1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4750E6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Πίνακας κατάταξης εμπειροτεχνών ιδιωτών μουσικών ανά μουσικό όργανο</w:t>
            </w:r>
          </w:p>
        </w:tc>
      </w:tr>
      <w:tr w:rsidR="00A60325" w:rsidRPr="004750E6" w:rsidTr="00B820C1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EM16.csv</w:t>
            </w:r>
          </w:p>
        </w:tc>
      </w:tr>
      <w:tr w:rsidR="00A60325" w:rsidRPr="004750E6" w:rsidTr="00B820C1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4750E6" w:rsidTr="00B820C1">
        <w:trPr>
          <w:trHeight w:val="46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Διορισμών Προσωπικού Πρωτοβάθμιας και Δευτεροβάθμιας Εκπαίδευσης</w:t>
            </w:r>
          </w:p>
        </w:tc>
      </w:tr>
      <w:tr w:rsidR="00A60325" w:rsidRPr="004750E6" w:rsidTr="00B820C1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opsyd@minedu.gov.gr</w:t>
            </w:r>
          </w:p>
        </w:tc>
      </w:tr>
      <w:tr w:rsidR="00A60325" w:rsidRPr="004750E6" w:rsidTr="00B820C1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Ευθύμιος Καψάλης</w:t>
            </w:r>
          </w:p>
        </w:tc>
      </w:tr>
      <w:tr w:rsidR="00A60325" w:rsidRPr="004750E6" w:rsidTr="00B820C1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750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4750E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4750E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ekapsalis@minedu.gov.gr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820C1" w:rsidRDefault="00B820C1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60325" w:rsidRPr="0034105E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Βάσεις αποτελεσμάτων μεταθέσεων Προσωπικού Πρωτοβάθμιας Εκπαίδευσης από περιοχή σε περιοχή μετάθεσης 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2021</w:t>
            </w:r>
          </w:p>
        </w:tc>
      </w:tr>
      <w:tr w:rsidR="00A60325" w:rsidRPr="0034105E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βάσεων μετατιθέμενων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Προσωπικού Πρωτοβάθμιας Εκπαίδευσης ανά ειδικότητα και περιοχή μετάθεσης (σχολικό έτος 2020-21)</w:t>
            </w:r>
          </w:p>
        </w:tc>
      </w:tr>
      <w:tr w:rsidR="00A60325" w:rsidRPr="0034105E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Ανάπτυξης Πληροφοριακών Συστημάτων / Γενική Δ/νση Εκπ. 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Προσωπικού Πρωτοβάθμιας και Δευτεροβάθμιας Εκπαίδευσης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180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34105E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34105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34105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34105E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34105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34105E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34105E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Βάσεις αποτελεσμάτων μεταθέσεων Προσωπικού Πρωτοβάθμιας Εκπαίδευσης από περιοχή σε περιοχή μετάθεσης 2021</w:t>
            </w:r>
          </w:p>
        </w:tc>
      </w:tr>
      <w:tr w:rsidR="00A60325" w:rsidRPr="0034105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metatheseisapotelesmataathmia2021.csv</w:t>
            </w:r>
          </w:p>
        </w:tc>
      </w:tr>
      <w:tr w:rsidR="00A60325" w:rsidRPr="0034105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34105E" w:rsidTr="00B820C1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60325" w:rsidRPr="0034105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egovpd@minedu.gov.gr</w:t>
            </w:r>
          </w:p>
        </w:tc>
      </w:tr>
      <w:tr w:rsidR="00A60325" w:rsidRPr="0034105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Κανελλοπούλου Μαρία</w:t>
            </w:r>
          </w:p>
        </w:tc>
      </w:tr>
      <w:tr w:rsidR="00A60325" w:rsidRPr="0034105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4105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34105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34105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kanellom@minedu.gov.gr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820C1" w:rsidRDefault="00B820C1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60325" w:rsidRPr="00C67295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Βάσεις αποτελεσμάτων μεταθέσεων Προσωπικού Δευτεροβάθμιας Εκπαίδευσης από περιοχή σε περιοχή μετάθεσης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 xml:space="preserve"> 2021</w:t>
            </w:r>
          </w:p>
        </w:tc>
      </w:tr>
      <w:tr w:rsidR="00A60325" w:rsidRPr="00C67295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βάσεων μετατιθέμενων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Προσωπικού Δευτεροβάθμιας Εκπαίδευσης ανά ειδικότητα και περιοχή μετάθεσης (σχολικό έτος 2020-21)</w:t>
            </w:r>
          </w:p>
        </w:tc>
      </w:tr>
      <w:tr w:rsidR="00A60325" w:rsidRPr="00C67295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Ανάπτυξης Πληροφοριακών Συστημάτων / Γενική Δ/νση Εκπ. 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Προσωπικού Πρωτοβάθμιας και Δευτεροβάθμιας Εκπαίδευσης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363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C67295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C67295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C67295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C67295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C6729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67295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C67295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Βάσεις αποτελεσμάτων μεταθέσεων Προσωπικού Δευτεροβάθμιας Εκπαίδευσης από περιοχή σε περιοχή μετάθεσης 2021</w:t>
            </w:r>
          </w:p>
        </w:tc>
      </w:tr>
      <w:tr w:rsidR="00A60325" w:rsidRPr="00C6729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metatheseisapotelesmatabthmia2021.csv</w:t>
            </w:r>
          </w:p>
        </w:tc>
      </w:tr>
      <w:tr w:rsidR="00A60325" w:rsidRPr="00C6729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C67295" w:rsidTr="00B820C1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60325" w:rsidRPr="00C6729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egovpd@minedu.gov.gr</w:t>
            </w:r>
          </w:p>
        </w:tc>
      </w:tr>
      <w:tr w:rsidR="00A60325" w:rsidRPr="00C6729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Κανελλοπούλου Μαρία</w:t>
            </w:r>
          </w:p>
        </w:tc>
      </w:tr>
      <w:tr w:rsidR="00A60325" w:rsidRPr="00C6729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67295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6729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kanellom@minedu.gov.gr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820C1" w:rsidRDefault="00B820C1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A60325" w:rsidRPr="000959A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Στατιστικών μεταθέσεων Προσωπικού Πρωτοβάθμιας Εκπαίδευσης από περιοχή σε περιοχή 2021</w:t>
            </w:r>
          </w:p>
        </w:tc>
      </w:tr>
      <w:tr w:rsidR="00A60325" w:rsidRPr="000959A3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που αφορούν στις μεταθέσεις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Προσωπικού Πρωτοβάθμιας Εκπαίδευσης από περιοχή σε περιοχή μετάθεσης (ποσοστά ικανοποίησης, στοιχεία ανά κλάδο ειδικότητα κτλ),  (σχολικό έτος 2020-21)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Ανάπτυξης Πληροφοριακών Συστημάτων / Γενική Δ/νση Εκπ.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0959A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0959A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Στατιστικών μεταθέσεων Προσωπικού Πρωτοβάθμιας Εκπαίδευσης από περιοχή σε περιοχή 2021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metatheseisstatisticsathmiageniki2021.csv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0959A3" w:rsidTr="00B820C1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egovpd@minedu.gov.gr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Κανελλοπούλου Μαρία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kanellom@minedu.gov.gr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820C1" w:rsidRDefault="00B820C1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Στατιστικών μεταθέσεων Προσωπικού Δευτεροβάθμιας Εκπαίδευσης από περιοχή σε περιοχή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2021</w:t>
            </w:r>
          </w:p>
        </w:tc>
      </w:tr>
      <w:tr w:rsidR="00A60325" w:rsidRPr="000959A3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που αφορούν στις μεταθέσεις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Προσωπικού Δευτεροβάθμιας Εκπαίδευσης από περιοχή σε περιοχή μετάθεσης (ποσοστά ικανοποίησης, στοιχεία ανά κλάδο ειδικότητα κτλ),  (σχολικό έτος 2020-21)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Ανάπτυξης Πληροφοριακών Συστημάτων / Γενική Δ/νση Εκπ.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57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0959A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0959A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Στατιστικών μεταθέσεων Προσωπικού Δευτεροβάθμιας Εκπαίδευσης από περιοχή σε περιοχή 2021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metatheseisstatisticsbthmiageniki2021.csv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0959A3" w:rsidTr="00B820C1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egovpd@minedu.gov.gr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Κανελλοπούλου Μαρία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kanellom@minedu.gov.gr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820C1" w:rsidRDefault="00B820C1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Στατιστικών μεταθέσεων Προσωπικού Πρωτοβάθμιας Εκπαίδευσης σε ΣΜΕΑΕ και ΚΕΔΑΣΥ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2021</w:t>
            </w:r>
          </w:p>
        </w:tc>
      </w:tr>
      <w:tr w:rsidR="00A60325" w:rsidRPr="000959A3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που αφορούν στις μεταθέσεις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Προσωπικού Πρωτοβάθμιας Εκπαίδευσης σε ΣΜΕΑ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και ΚΕΔΑΣΥ (ποσοστά ικανοποίησης, στοιχεία ανά κλάδο ειδικότητα κτλ),  (σχολικό έτος 2020-21)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Ανάπτυξης Πληροφοριακών Συστημάτων / Γενική Δ/νση Εκπ.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0959A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0959A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Στατιστικών μεταθέσεων Προσωπικού Πρωτοβάθμιας Εκπαίδευσης σε ΣΜΕΑΕ και ΚΕΔΑΣΥ 2021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metatheseisstatisticsathmiaeidiki2021.csv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0959A3" w:rsidTr="00B820C1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egovpd@minedu.gov.gr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Κανελλοπούλου Μαρία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kanellom@minedu.gov.gr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820C1" w:rsidRDefault="00B820C1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Στατιστικών μεταθέσεων Προσωπικού Δευτεροβάθμιας Εκπαίδευσης σε ΣΜΕΑΕ και ΚΕΔΑΣΥ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2021</w:t>
            </w:r>
          </w:p>
        </w:tc>
      </w:tr>
      <w:tr w:rsidR="00A60325" w:rsidRPr="000959A3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που αφορούν στις μεταθέσεις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Προσωπικού Δευτεροβάθμιας Εκπαίδευσης σε ΣΜΕΑ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και ΚΕΔΑΣΥ (ποσοστά ικανοποίησης, στοιχεία ανά κλάδο ειδικότητα κτλ),  (σχολικό έτος 2020-21)</w:t>
            </w:r>
          </w:p>
        </w:tc>
      </w:tr>
      <w:tr w:rsidR="00A60325" w:rsidRPr="000959A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Διεύθυνση Ανάπτυξης Πληροφοριακών Συστημάτων / Γενική Δ/νση Εκπ.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17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0959A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0959A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959A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0959A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Στατιστικών μεταθέσεων Προσωπικού Δευτεροβάθμιας Εκπαίδευσης σε ΣΜΕΑΕ και ΚΕΔΑΣΥ 2021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metatheseisstatisticsbthmiaeidiki2021.csv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0959A3" w:rsidTr="00B820C1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Εφαρμογών Κινητικότητας και Εξέλιξης Προσωπικού Πρωτοβάθμιας και Δευτεροβάθμιας Εκπαίδευσης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egovpd@minedu.gov.gr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Κανελλοπούλου Μαρία</w:t>
            </w:r>
          </w:p>
        </w:tc>
      </w:tr>
      <w:tr w:rsidR="00A60325" w:rsidRPr="000959A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959A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959A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kanellom@minedu.gov.gr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59"/>
        <w:gridCol w:w="4648"/>
      </w:tblGrid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C7F6D" w:rsidRDefault="007C7F6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Γενικά Στατιστικά Στοιχεία Αιτήσεων Μετεγγραφών  Μετακινήσεων 2021 ανά κατηγορία αιτούντων και  Τμήμα 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Πλήθος Αιτήσεων προς Μετεγγραφή η/και Μετακινηση ανα Κατηγορια δικαιούχων και ανά Τμήμα 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ψηφιακό 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352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60325" w:rsidRPr="00A41EA1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A41EA1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A41E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Γενικά Στατιστικά Στοιχεία Αιτήσεων Μετεγγραφών  Μετακινήσεων 2021 ανά κατηγορία αιτούντων και  Τμήμα 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STAT_AITHSEIS_ANA_TMHMA_ANA_KATHGORIA_2021.csv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A41EA1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C7F6D" w:rsidRDefault="007C7F6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A60325" w:rsidRPr="00A41EA1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αιτούντων Μετεγγραφών  Μετακινήσεων 2021 με κοινωνικο-οικονομικά κριτήρια ανά  Τμήμα και ανα Προτίμηση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Πλήθος αιτούντων μετεγγραφή ή μετακίνηση ανά Προτίμηση και Τμήμα 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ψηφιακό 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421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60325" w:rsidRPr="00A41EA1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A41EA1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A41E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αιτούντων Μετεγγραφών  Μετακινήσεων 2021 με κοινωνικο-οικονομικά κριτήρια ανά  Τμήμα και ανα Προτίμηση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STAT_CRITERIA_PREFERENCES_2021.csv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A41EA1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6"/>
        <w:gridCol w:w="4641"/>
      </w:tblGrid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C7F6D" w:rsidRDefault="007C7F6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A60325" w:rsidRPr="00A41EA1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επιτυχόντων Μετεγγραφών  Μετακινήσεων 2021 με κοινωνικο-οικονομικά κριτήρια ανά  Τμήμα και ανα Προτίμηση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Πλήθος επιτυχόντων μετεγγραφής ή μετακίνησης ανά Προτίμηση και Τμήμα 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ψηφιακό 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421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60325" w:rsidRPr="00A41EA1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A41EA1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A41E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επιτυχόντων Μετεγγραφών  Μετακινήσεων 2021 με κοινωνικο-οικονομικά κριτήρια ανά  Τμήμα και ανα Προτίμηση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STAT_SUCC_CRITER_PER_DEP_AND_PREF_2021.csv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A41EA1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C7F6D" w:rsidRDefault="007C7F6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A60325" w:rsidRPr="00A41EA1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Βάσεις Μετεγγραφών 2021 με κοινωνικά οικονομικά Κριτήρια </w:t>
            </w:r>
          </w:p>
        </w:tc>
      </w:tr>
      <w:tr w:rsidR="00A60325" w:rsidRPr="00A41EA1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, Βαθμός επιτυχίας Πρώτου(Μόρια από κριτήρια, βαθμός επιτυχίας στις Πανελλαδικές Εξετάσεις με αναγωγή αν χρειάζεται), Βαθμός επιτυχίας τελευταίου εισακτέου, προβλεπόμενες θέσεις, θέσεις που καλύφθηκαν.</w:t>
            </w:r>
          </w:p>
        </w:tc>
      </w:tr>
      <w:tr w:rsidR="00A60325" w:rsidRPr="00A41EA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263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60325" w:rsidRPr="00A41EA1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A41EA1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A41EA1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A41EA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Βάσεις Μετεγγραφών 2021 με κοινωνικά οικονομικά Κριτήρια 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BASE_CRITERIA_METEG_2021.cvs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A41EA1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A41EA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A41EA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41EA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A60325" w:rsidRPr="007B2269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Βάσεις Μετακινησεων 2021 με κοινωνικά οικονομικά Κριτήρια </w:t>
            </w:r>
          </w:p>
        </w:tc>
      </w:tr>
      <w:tr w:rsidR="00A60325" w:rsidRPr="007B2269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, Βαθμός επιτυχίας Πρώτου(Μόρια από κριτήρια, βαθμός επιτυχίας στις Πανελλαδικές Εξετάσεις με αναγωγή αν χρειάζεται), Βαθμός επιτυχίας τελευταίου εισακτέου, θέσεις που απέμειναν από μετεγγραφος, θέσεις που καλύφθηκαν.</w:t>
            </w:r>
          </w:p>
        </w:tc>
      </w:tr>
      <w:tr w:rsidR="00A60325" w:rsidRPr="007B2269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66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60325" w:rsidRPr="007B2269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7B2269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7B2269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B2269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7B2269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Βάσεις Μετακινησεων 2021 με κοινωνικά οικονομικά Κριτήρια </w:t>
            </w:r>
          </w:p>
        </w:tc>
      </w:tr>
      <w:tr w:rsidR="00A60325" w:rsidRPr="007B2269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BASE_REPOS_CRITERIA_2021.cvs</w:t>
            </w:r>
          </w:p>
        </w:tc>
      </w:tr>
      <w:tr w:rsidR="00A60325" w:rsidRPr="007B2269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7B2269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7B2269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7B2269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7B2269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B2269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B226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A60325" w:rsidRPr="00B458B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Συγκεντρωτικά στοιχεία για Αιτήσεις Θεραπείας-Ενστάσεις που υποβλήθηκαν ανά σύνολο μορίων από κοινωνικο-οικονομικά κριτήρια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Πλήθος αιτήσεων θεραπείας που υποβλήθηκαν ανά σύνολο μορίων από κοινωνικό-οικονομικά κριτήρια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18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B458B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B458B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B458B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Συγκεντρωτικά στοιχεία για Αιτήσεις Θεραπείας-Ενστάσεις που υποβλήθηκαν ανά σύνολο μορίων από κοινωνικο-οικονομικά κριτήρια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OBJECTIONS_MORIA_2021.cvs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B458B3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0"/>
        <w:gridCol w:w="4637"/>
      </w:tblGrid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A60325" w:rsidRPr="00B458B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για Ενστάσεις που υποβλήθηκαν από επιτυχόντες  και αποτυχόντες της ηλεκτρονικής διαδικασίας κοινωνικών-οικονομικών κριτηρίων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πλήθος επιτυχόντων   που υπέβαλαν ένσταση, και αποτυχόντων που υπέβαλαν ένσταση επί των αποτελεσμάτων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B458B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B458B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B458B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για Ενστάσεις που υποβλήθηκαν από επιτυχόντες  και αποτυχόντες της ηλεκτρονικής διαδικασίας κοινωνικών-οικονομικών κριτηρίων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OBJECTIONS_FROM_SUCC_UNSUCC_2021.csv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B458B3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8"/>
        <w:gridCol w:w="4639"/>
      </w:tblGrid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αιτήσεων Μετεγγραφών/ Μετακινήσεων 2021 αδελφών Προπτυχιακών Φοιτητών ανα Τμήμα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Πλήθος αιτούντων μετεγγραφών /μετακινήσεων  αδελφών προπτυχιακών φοιτητών, ανα Τμήμα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ψηφιακό 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420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B458B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B458B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αιτήσεων Μετεγγραφών/ Μετακινήσεων 2021 αδελφών Προπτυχιακών Φοιτητών ανα Τμήμα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BrOTHERS_STATISTICS_PREF_PER_DEP_2021..csv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B458B3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Επιτυχόντων Μετεγγραφών/Μετακινήσεων 2021 αδελφών Προπτυχιακών Φοιτητών</w:t>
            </w:r>
          </w:p>
        </w:tc>
      </w:tr>
      <w:tr w:rsidR="00A60325" w:rsidRPr="00B458B3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Πλήθος Επιτυχόντων μετεγγραφών /μετακινήσεων  αδελφών προπτυχιακών φοιτητών, ανα περιφερειακή ενότητα που προβλέπεται από το νόμο και ανα περίπτωση</w:t>
            </w:r>
          </w:p>
        </w:tc>
      </w:tr>
      <w:tr w:rsidR="00A60325" w:rsidRPr="00B458B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ψηφιακό 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B458B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B458B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B458B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Στοιχεία Επιτυχόντων Μετεγγραφών/Μετακινήσεων 2021 αδελφών Προπτυχιακών Φοιτητών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BROTHERS_STATISTICS_SUCC_2021..csv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B458B3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B458B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B458B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B458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A60325" w:rsidRPr="002446E2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Βάσεις Μετεγγραφών 2021 Ελλήνων  Πολιτών Μουσουλμανικής Μειονότητας της Θράκης</w:t>
            </w:r>
          </w:p>
        </w:tc>
      </w:tr>
      <w:tr w:rsidR="00A60325" w:rsidRPr="002446E2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, Βαθμός επιτυχίας Πρώτου(Μόρια από κριτήρια, βαθμός επιτυχίας στις Πανελλαδικές Εξετάσεις με αναγωγή αν χρειάζεται), Βαθμός επιτυχίας τελευταίου εισακτέου, θέσεις που καλύφθηκαν.</w:t>
            </w:r>
          </w:p>
        </w:tc>
      </w:tr>
      <w:tr w:rsidR="00A60325" w:rsidRPr="002446E2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32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446E2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2446E2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2446E2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446E2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2446E2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Βάσεις Μετεγγραφών 2021 Ελλήνων  Πολιτών Μουσουλμανικής Μειονότητας της Θράκης</w:t>
            </w:r>
          </w:p>
        </w:tc>
      </w:tr>
      <w:tr w:rsidR="00A60325" w:rsidRPr="002446E2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DEP_BASE_MUSLIM_2021.csv</w:t>
            </w:r>
          </w:p>
        </w:tc>
      </w:tr>
      <w:tr w:rsidR="00A60325" w:rsidRPr="002446E2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2446E2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2446E2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2446E2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2446E2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446E2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44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6"/>
        <w:gridCol w:w="4641"/>
      </w:tblGrid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A60325" w:rsidRPr="00EF22DC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Συγκεντρωτικά στοιχεία Αιτήσεων Μετεγγραφών 2021 ανά Τμήμα για πολίτες Μουσουλμανικής Μειονότητας</w:t>
            </w:r>
          </w:p>
        </w:tc>
      </w:tr>
      <w:tr w:rsidR="00A60325" w:rsidRPr="00EF22DC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Πλήθος Αιτήσεων προς Μετεγγραφή ανά Τμήμα και ανά σύνολο μορίων σύμφωνα με τα δηλωθέντα κριτήρια </w:t>
            </w:r>
          </w:p>
        </w:tc>
      </w:tr>
      <w:tr w:rsidR="00A60325" w:rsidRPr="00EF22DC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62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F22DC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EF22DC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EF22D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F22DC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EF22DC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Συγκεντρωτικά στοιχεία Αιτήσεων Μετεγγραφών 2021 ανά Τμήμα για πολίτες Μουσουλμανικής Μειονότητας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STAT_PREF_MUSL_PER_DEP_AND_MARK_2021..csv</w:t>
            </w:r>
          </w:p>
        </w:tc>
      </w:tr>
      <w:tr w:rsidR="00A60325" w:rsidRPr="00EF22D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EF22DC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EF22D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EF22D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EF22D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F22D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F22D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1"/>
        <w:gridCol w:w="4636"/>
      </w:tblGrid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A60325" w:rsidRPr="00C7222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Ηλεκτρονικών Αιτήσεων Εγγραφών Διαγραφών στην Τριτοβάθμια Εκπαίδευση 2021</w:t>
            </w:r>
          </w:p>
        </w:tc>
      </w:tr>
      <w:tr w:rsidR="00A60325" w:rsidRPr="00C7222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Πλήθος ηλεκτρονικών αιτήσεων εγγραφών και διαγραφών από προηγούμενο Τμήμα ανά σύστημα επιλογής </w:t>
            </w:r>
          </w:p>
        </w:tc>
      </w:tr>
      <w:tr w:rsidR="00A60325" w:rsidRPr="00C72223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/ Δ/νση Εξετάσεων και Πιστοποιήσεων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3447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C72223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C72223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C7222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C72223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C72223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Ηλεκτρονικών Αιτήσεων Εγγραφών Διαγραφών στην Τριτοβάθμια Εκπαίδευση 2021</w:t>
            </w:r>
          </w:p>
        </w:tc>
      </w:tr>
      <w:tr w:rsidR="00A60325" w:rsidRPr="00C7222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STATIST_EGGRAFWN_DIAGRAFWN_2021.csv</w:t>
            </w:r>
          </w:p>
        </w:tc>
      </w:tr>
      <w:tr w:rsidR="00A60325" w:rsidRPr="00C7222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C72223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C7222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C7222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C72223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C72223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C7222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66"/>
        <w:gridCol w:w="4641"/>
      </w:tblGrid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A60325" w:rsidRPr="00D41AD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Αιτήσεων Μετεγγραφών 2021 Φοιτητών Κυπριακής Καταγωγής </w:t>
            </w:r>
          </w:p>
        </w:tc>
      </w:tr>
      <w:tr w:rsidR="00A60325" w:rsidRPr="00D41AD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Πλήθος Αιτήσεων προς Μετεγγραφή ανά Τμήμα ανά σύνολο μορίων σύμφωνα με τα δηλωθέντα κριτήρια </w:t>
            </w:r>
          </w:p>
        </w:tc>
      </w:tr>
      <w:tr w:rsidR="00A60325" w:rsidRPr="00D41AD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ψηφιακό 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33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60325" w:rsidRPr="00D41ADD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D41ADD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D41AD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D41ADD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D41ADD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Στατιστικά Στοιχεία Αιτήσεων Μετεγγραφών 2021 Φοιτητών Κυπριακής Καταγωγής 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STAT_PREF_CYPRUS_PER_DEP_ANDMARK_2021.csv</w:t>
            </w:r>
          </w:p>
        </w:tc>
      </w:tr>
      <w:tr w:rsidR="00A60325" w:rsidRPr="00D41AD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D41ADD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D41AD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D41AD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D41AD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D41AD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41AD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17E82" w:rsidRDefault="00017E82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A60325" w:rsidRPr="007D2CC6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Βάσεις Μετεγγραφών 2021 Φοιτητών Κυπριακής Καταγωγής</w:t>
            </w:r>
          </w:p>
        </w:tc>
      </w:tr>
      <w:tr w:rsidR="00A60325" w:rsidRPr="007D2CC6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, Βαθμός επιτυχίας Πρώτου(Μόρια από όλα τα κριτήρια και μόρια από κοινωνικά κριτήρια μόνο),  Βαθμός επιτυχίας τελευταίου εισακτέου, θέσεις που καλύφθηκαν.</w:t>
            </w:r>
          </w:p>
        </w:tc>
      </w:tr>
      <w:tr w:rsidR="00A60325" w:rsidRPr="007D2CC6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Δ/νση Ανάπτυξης Πληροφοριακών Συστημάτων - Δ/νση Οργανωτικής &amp; Ακαδημαϊκής Ανάπτυξης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26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xls,csv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D2CC6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7D2CC6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7D2CC6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D2CC6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7D2CC6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Βάσεις Μετεγγραφών 2021 Φοιτητών Κυπριακής Καταγωγής</w:t>
            </w:r>
          </w:p>
        </w:tc>
      </w:tr>
      <w:tr w:rsidR="00A60325" w:rsidRPr="007D2CC6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DEP_BASE_CYPRUS_2021.csv</w:t>
            </w:r>
          </w:p>
        </w:tc>
      </w:tr>
      <w:tr w:rsidR="00A60325" w:rsidRPr="007D2CC6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60325" w:rsidRPr="007D2CC6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Γ Εφαρμογών Ανώτατης Εκπαίδευσης</w:t>
            </w:r>
          </w:p>
        </w:tc>
      </w:tr>
      <w:tr w:rsidR="00A60325" w:rsidRPr="007D2CC6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egovan@minedu.gov.gr</w:t>
            </w:r>
          </w:p>
        </w:tc>
      </w:tr>
      <w:tr w:rsidR="00A60325" w:rsidRPr="007D2CC6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Όλγα Mπαλάφα</w:t>
            </w:r>
          </w:p>
        </w:tc>
      </w:tr>
      <w:tr w:rsidR="00A60325" w:rsidRPr="007D2CC6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D2CC6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D2CC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ompalafa@minedu.gov.gr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4705A" w:rsidRDefault="0054705A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A60325" w:rsidRPr="00654544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βαθμολογικών επιδόσεων υποψηφίων ΓΕΛ και ΕΠΑΛ στις Πανελλαδικές Εξετάσεις 2021.</w:t>
            </w:r>
          </w:p>
        </w:tc>
      </w:tr>
      <w:tr w:rsidR="00A60325" w:rsidRPr="00654544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στατιστικά στοιχεία βαθμολογικών επιδόσεων (ανά μάθημα) υποψηφίων που συμμετέχουν στις Πανελλαδικές εξετάσεις για εισαγωγή στην Τριτοβάθμια Εκπαίδευση.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~50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654544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654544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βαθμολογικών επιδόσεων υποψηφίων ΓΕΛ και ΕΠΑΛ στις Πανελλαδικές Εξετάσεις 2021.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 BATHMOI.RAR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60325" w:rsidRPr="00654544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μηχανογραφικών δελτίων υποψηφίων ΓΕΛ και ΕΠΑΛ στις Πανελλαδικές Εξετάσεις 2021.</w:t>
            </w:r>
          </w:p>
        </w:tc>
      </w:tr>
      <w:tr w:rsidR="00A60325" w:rsidRPr="00654544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στατιστικά στοιχεία μηχανογραφικών δελτίων (προτιμήσεις σχολών/τμημάτων) υποψηφίων που συμμετέχουν στις Πανελλαδικές εξετάσεις για εισαγωγή στην Τριτοβάθμια Εκπαίδευση.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~5000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654544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654544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μηχανογραφικών δελτίων υποψηφίων ΓΕΛ και ΕΠΑΛ στις Πανελλαδικές Εξετάσεις 2021.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 STATISTIKA PROTIMHSEON.RAR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Γιούρα Ευδοκία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egioura@minedu.gov.gr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A60325" w:rsidRPr="00654544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επιτυχόντων -ή μη- ΓΕΛ &amp; ΕΠΑΛ που συμμετείχαν στις Πανελλαδικές Εξετάσεις 2021 και εισήχθησαν -ή όχι- στην Τριτοβάθμια Εκπαίδευση.</w:t>
            </w:r>
          </w:p>
        </w:tc>
      </w:tr>
      <w:tr w:rsidR="00A60325" w:rsidRPr="00654544" w:rsidTr="00B820C1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και -εφόσον υπάρχει- τη σχολή επιτυχίας υποψηφίων Δευτεροβάθμιας Εκπαίδευσης ΓΕΛ &amp; ΕΠΑΛ, που υπέβαλαν αίτηση-δήλωση συμμετοχής στις Πανελλαδικές Εξετάσεις για εισαγωγή στην Τριτοβάθμια Εκπαίδευση, ανά υποψήφιο.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~100000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654544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654544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επιτυχόντων -ή μη- ΓΕΛ &amp; ΕΠΑΛ που συμμετείχαν στις Πανελλαδικές Εξετάσεις 2021 και εισήχθησαν -ή όχι- στην Τριτοβάθμια Εκπαίδευση.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 CANDIDATE SUCCESS.CSV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Λιβάνη Αικατερίνη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alivani@minedu.gov.gr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A60325" w:rsidRPr="00654544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ΓΕΛ και ΕΠΑΛ στην Τριτοβάθμια Εκπαίδευση επιτυχόντων στις Πανελλαδικές Εξετάσεις 2021. </w:t>
            </w:r>
          </w:p>
        </w:tc>
      </w:tr>
      <w:tr w:rsidR="00A60325" w:rsidRPr="00654544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στις Πανελλαδικές Εξετάσεις.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456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654544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654544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654544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654544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ΓΕΛ και ΕΠΑΛ στην Τριτοβάθμια Εκπαίδευση επιτυχόντων στις Πανελλαδικές Εξετάσεις 2021. 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 BASEIS.RAR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654544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654544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654544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5454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A60325" w:rsidRPr="00E23F3A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Αλλογενών-Αλλοδαπών εντός Ευρωπαικής Ένωσης στις Πανελλαδικές Εξετάσεις 2021. </w:t>
            </w:r>
          </w:p>
        </w:tc>
      </w:tr>
      <w:tr w:rsidR="00A60325" w:rsidRPr="00E23F3A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Αλλογενών-Αλλοδαπών εντός Ευρωπαικής Ένωσης στις Πανελλαδικές Εξετάσεις.</w:t>
            </w:r>
          </w:p>
        </w:tc>
      </w:tr>
      <w:tr w:rsidR="00A60325" w:rsidRPr="00E23F3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424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23F3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E23F3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E23F3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εντός Ευρωπαικής Ένωσης Αλλογενών-Αλλοδοπών στις Πανελλαδικές Εξετάσεις 2021. 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 BASEIS_EPILOGH ALLOGENON-ALLOGENEIS (EYROP. ENOSHS)_PANEL_2021.CSV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E23F3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7"/>
        <w:gridCol w:w="4630"/>
      </w:tblGrid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A60325" w:rsidRPr="00E23F3A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Αλλογενών-Αλλοδαπών εκτός Ευρωπαικής Ένωσης στις Πανελλαδικές Εξετάσεις 2021. </w:t>
            </w:r>
          </w:p>
        </w:tc>
      </w:tr>
      <w:tr w:rsidR="00A60325" w:rsidRPr="00E23F3A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Αλλογενών-Αλλοδαπών εκτός Ευρωπαικής Ένωσης στις Πανελλαδικές Εξετάσεις.</w:t>
            </w:r>
          </w:p>
        </w:tc>
      </w:tr>
      <w:tr w:rsidR="00A60325" w:rsidRPr="00E23F3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424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23F3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E23F3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E23F3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εκτός Ευρωπαικής Ένωσης Αλλογενών-Αλλοδοπών στις Πανελλαδικές Εξετάσεις 2021. 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 BASEIS_EPILOGH ALLOGENON-ALLOGENEIS (EKTOS EYROP.ENOSHS)_PANEL_2021.CSV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E23F3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60325" w:rsidRPr="00E23F3A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Ελλήνων του Εξωτερικού στις Πανελλαδικές Εξετάσεις 2021. </w:t>
            </w:r>
          </w:p>
        </w:tc>
      </w:tr>
      <w:tr w:rsidR="00A60325" w:rsidRPr="00E23F3A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Ελλήνων του Εξωτερικού στις Πανελλαδικές Εξετάσεις.</w:t>
            </w:r>
          </w:p>
        </w:tc>
      </w:tr>
      <w:tr w:rsidR="00A60325" w:rsidRPr="00E23F3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424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23F3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E23F3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E23F3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23F3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E23F3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Ελλήνων του Εξωτερικού στις Πανελλαδικές Εξετάσεις 2021. 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 BASEIS OMOGENON.RAR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E23F3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E23F3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23F3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23F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A60325" w:rsidRPr="00573FCC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ατόμων με σοβαρές παθήσεις στις Πανελλαδικές Εξετάσεις 2021. </w:t>
            </w:r>
          </w:p>
        </w:tc>
      </w:tr>
      <w:tr w:rsidR="00A60325" w:rsidRPr="00573FCC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Περιλαμβάνει στοιχεία Βάσεων Εισαγωγής των τμημάτων της Τριτοβάθμιας Εκπαίδευσης μετά την κατάταξη επιτυχόντων ατόμων με σοβαρές παθήσεις στις Πανελλαδικές Εξετάσεις. </w:t>
            </w:r>
          </w:p>
        </w:tc>
      </w:tr>
      <w:tr w:rsidR="00A60325" w:rsidRPr="00573FCC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424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73FCC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73FC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73FC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73FCC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73FC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73FCC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73FCC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ατόμων με σοβαρές παθήσεις στις Πανελλαδικές Εξετάσεις 2021. </w:t>
            </w:r>
          </w:p>
        </w:tc>
      </w:tr>
      <w:tr w:rsidR="00A60325" w:rsidRPr="00573FC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 BASEIS SOBARES PATHISEIS.RAR</w:t>
            </w:r>
          </w:p>
        </w:tc>
      </w:tr>
      <w:tr w:rsidR="00A60325" w:rsidRPr="00573FC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73FCC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73FC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73FC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573FC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73FC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73FC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60325" w:rsidRPr="00FE7207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Αθλητών στις Πανελλαδικές Εξετάσεις 2021. </w:t>
            </w:r>
          </w:p>
        </w:tc>
      </w:tr>
      <w:tr w:rsidR="00A60325" w:rsidRPr="00FE7207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Αθλητών στις Πανελλαδικές Εξετάσεις.</w:t>
            </w:r>
          </w:p>
        </w:tc>
      </w:tr>
      <w:tr w:rsidR="00A60325" w:rsidRPr="00FE7207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416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E7207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E7207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FE7207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FE7207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Αθλητών στις Πανελλαδικές Εξετάσεις 2021. 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 BASEIS ATHLITON.RAR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FE7207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A60325" w:rsidRPr="00FE7207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υπάγονται σε ειδικές κατηγορίες στις Πανελλαδικές Εξετάσεις 2021. </w:t>
            </w:r>
          </w:p>
        </w:tc>
      </w:tr>
      <w:tr w:rsidR="00A60325" w:rsidRPr="00FE7207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που υπάγονται σε ειδικές κατηγορίες στις Πανελλαδικές Εξετάσεις.</w:t>
            </w:r>
          </w:p>
        </w:tc>
      </w:tr>
      <w:tr w:rsidR="00A60325" w:rsidRPr="00FE7207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412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E7207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E7207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FE7207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FE7207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E7207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FE7207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υπάγονται σε ειδικές κατηγορίες στις Πανελλαδικές Εξετάσεις 2021. 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17 BASEIS EIDIKON KATHGORION.RAR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FE7207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FE7207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E7207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E720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A60325" w:rsidRPr="00526A5A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2021 του Γενικού Λυκείου. </w:t>
            </w:r>
          </w:p>
        </w:tc>
      </w:tr>
      <w:tr w:rsidR="00A60325" w:rsidRPr="00526A5A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που συμμετείχαν στις Επαναληπτικές Πανελλαδικές Εξετάσεις του Γενικού Λυκείου.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424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26A5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26A5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 του Γενικού Λυκείου 2021. 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18 BASEIS_EPANALHPTIKON_GEL_2021.RAR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3"/>
        <w:gridCol w:w="4634"/>
      </w:tblGrid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</w:p>
        </w:tc>
      </w:tr>
      <w:tr w:rsidR="00A60325" w:rsidRPr="00526A5A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2021 του Επαγγελματικού Λυκείου. </w:t>
            </w:r>
          </w:p>
        </w:tc>
      </w:tr>
      <w:tr w:rsidR="00A60325" w:rsidRPr="00526A5A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Περιλαμβάνει στοιχεία Βάσεων Εισαγωγής των τμημάτων της Τριτοβάθμιας Εκπαίδευσης μετά την κατάταξη που συμμετείχαν στις Επαναληπτικές Πανελλαδικές Εξετάσεις του Επαγγελματικού Λυκείου. 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330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26A5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26A5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συμμετείχαν στις Επαναληπτικές Πανελλαδικές Εξετάσεις του Επαγγελματικού Λυκείου 2021. 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 BASEIS_EPANALHPTIKON_EPAL_2021.CSV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</w:tr>
      <w:tr w:rsidR="00A60325" w:rsidRPr="00526A5A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Μορίων Υποψηφίων Γενικού Λυκείου που συμμετείχαν στις Πανελλαδικές Εξετάσεις 2021.</w:t>
            </w:r>
          </w:p>
        </w:tc>
      </w:tr>
      <w:tr w:rsidR="00A60325" w:rsidRPr="00526A5A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στατιστικά μορίων ανά ομάδα προσανατολισμού υποψηφίων Δευτεροβάθμιας εκπαίδευσης κατηγορίας ΓΕΛ, που υπέβαλαν αίτηση-δήλωση συμμετοχής στις Πανελλαδικές Εξετάσεις για εισαγωγή στην Τριτοβάθμια Εκπαίδευση.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26A5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26A5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Μορίων Υποψηφίων Γενικού Λυκείου που συμμετείχαν στις Πανελλαδικές Εξετάσεις 2021.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 STATISTIKA KLIMAKAS MORION_GEL_PAN._ 2021.RAR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Παππά Χριστίνα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cpappa@minedu.gov.gr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9"/>
        <w:gridCol w:w="4628"/>
      </w:tblGrid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A60325" w:rsidRPr="00526A5A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Μορίων Υποψηφίων Επαγγελματικού Λυκείου που συμμετείχαν στις Πανελλαδικές Εξετάσεις 2021.</w:t>
            </w:r>
          </w:p>
        </w:tc>
      </w:tr>
      <w:tr w:rsidR="00A60325" w:rsidRPr="00526A5A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στατιστικά μορίων ανά ειδικότητα υποψηφίων Δευτεροβάθμιας εκπαίδευσης κατηγορίας ΕΠΑΛ, που υπέβαλαν αίτηση-δήλωση συμμετοχής στις Πανελλαδικές Εξετάσεις για εισαγωγή στην Τριτοβάθμια Εκπαίδευση.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35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26A5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26A5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Μορίων Υποψηφίων Επαγγελματικού Λυκείου που συμμετείχαν στις Πανελλαδικές Εξετάσεις 2021.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21 STATISTIKA KLIMAKAS MORION_EPAL_PAN._2021.RAR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Παππά Χριστίνα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cpappa@minedu.gov.gr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271D0" w:rsidRDefault="003271D0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A60325" w:rsidRPr="00526A5A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Μορίων Υποψηφίων ΓΕΛ &amp; ΕΠΑΛ που συμμετείχαν στις Πανελλαδικές Εξετάσεις 2021.</w:t>
            </w:r>
          </w:p>
        </w:tc>
      </w:tr>
      <w:tr w:rsidR="00A60325" w:rsidRPr="00526A5A" w:rsidTr="00B820C1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τα μόρια ανά ομάδα προσανατολισμού - ειδικότητα υποψηφίων Δευτεροβάθμιας εκπαίδευσης κατηγορίας ΓΕΛ &amp; ΕΠΑΛ, που υπέβαλαν αίτηση-δήλωση συμμετοχής στις Πανελλαδικές Εξετάσεις για εισαγωγή στην Τριτοβάθμια Εκπαίδευση, ανά υποψήφιο.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~108.000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26A5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26A5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Μορίων Υποψηφίων ΓΕΛ &amp; ΕΠΑΛ που συμμετείχαν στις Πανελλαδικές Εξετάσεις 2021.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22 CANDIDATE MORIA.RAR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Λιβάνη Αικατερίνη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alivani@minedu.gov.gr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F6FAD" w:rsidRDefault="003F6FA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A60325" w:rsidRPr="00526A5A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Γραπτών Βαθμών Υποψηφίων ΓΕΛ &amp; ΕΠΑΛ που συμμετείχαν στις Πανελλαδικές Εξετάσεις 2021.</w:t>
            </w:r>
          </w:p>
        </w:tc>
      </w:tr>
      <w:tr w:rsidR="00A60325" w:rsidRPr="00526A5A" w:rsidTr="00B820C1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τους γραπτούς βαθμούς των Πανελλαδικών Εξετάσεων υποψηφίων Δευτεροβάθμιας εκπαίδευσης κατηγορίας ΓΕΛ &amp; ΕΠΑΛ, που υπέβαλαν αίτηση-δήλωση συμμετοχής στις Πανελλαδικές Εξετάσεις για εισαγωγή στην Τριτοβάθμια Εκπαίδευση, ανά υποψήφιο.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~385.000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526A5A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526A5A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526A5A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526A5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Γραπτών Βαθμών Υποψηφίων ΓΕΛ &amp; ΕΠΑΛ που συμμετείχαν στις Πανελλαδικές Εξετάσεις 2021.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 CANDIDATE GRADE.RAR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526A5A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Κολαξίζου Καλλιόπη</w:t>
            </w:r>
          </w:p>
        </w:tc>
      </w:tr>
      <w:tr w:rsidR="00A60325" w:rsidRPr="00526A5A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526A5A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526A5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kolaxizou@minedu.gov.gr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F6FAD" w:rsidRDefault="003F6FA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A60325" w:rsidRPr="00F34220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Προτιμήσεων Υποψηφίων ΓΕΛ &amp; ΕΠΑΛ που συμμετείχαν στις Πανελλαδικές Εξετάσεις 2021.</w:t>
            </w:r>
          </w:p>
        </w:tc>
      </w:tr>
      <w:tr w:rsidR="00A60325" w:rsidRPr="00F34220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τις προτιμήσεις Σχολών υποψηφίων Δευτεροβάθμιας Εκπαίδευσης ΓΕΛ &amp; ΕΠΑΛ, που υπέβαλαν μηχανογραφικό δελτίο για εισαγωγή στην Τριτοβάθμια Εκπαίδευση, ανά υποψήφιο.</w:t>
            </w:r>
          </w:p>
        </w:tc>
      </w:tr>
      <w:tr w:rsidR="00A60325" w:rsidRPr="00F34220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~1.263.000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34220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3422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F3422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F34220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F3422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34220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F34220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Αρχείο Προτιμήσεων Υποψηφίων ΓΕΛ &amp; ΕΠΑΛ που συμμετείχαν στις Πανελλαδικές Εξετάσεις 2021.</w:t>
            </w:r>
          </w:p>
        </w:tc>
      </w:tr>
      <w:tr w:rsidR="00A60325" w:rsidRPr="00F3422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24 CANDIDATE PREFERENCES.RAR</w:t>
            </w:r>
          </w:p>
        </w:tc>
      </w:tr>
      <w:tr w:rsidR="00A60325" w:rsidRPr="00F3422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F34220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F3422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F3422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Κολαξίζου Καλλιόπη</w:t>
            </w:r>
          </w:p>
        </w:tc>
      </w:tr>
      <w:tr w:rsidR="00A60325" w:rsidRPr="00F3422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3422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342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kolaxizou@minedu.gov.gr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F6FAD" w:rsidRDefault="003F6FA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A60325" w:rsidRPr="0023309C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υπάγονται στην κατηγορία των πληγέντων στις Πανελλαδικές Εξετάσεις 2021. </w:t>
            </w:r>
          </w:p>
        </w:tc>
      </w:tr>
      <w:tr w:rsidR="00A60325" w:rsidRPr="0023309C" w:rsidTr="00B820C1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στοιχεία Βάσεων Εισαγωγής των τμημάτων της Τριτοβάθμιας Εκπαίδευσης μετά την κατάταξη επιτυχόντων που υπάγονται στην κατηγορία των πληγέντων στις Πανελλαδικές Εξετάσεις.</w:t>
            </w:r>
          </w:p>
        </w:tc>
      </w:tr>
      <w:tr w:rsidR="00A60325" w:rsidRPr="0023309C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422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ετήσιος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3309C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3309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23309C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23309C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23309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3309C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23309C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Αρχείο Βάσεων Εισαγωγής στην Τριτοβάθμια Εκπαίδευση επιτυχόντων που υπάγονται στην κατηγορία των πληγέντων στις Πανελλαδικές Εξετάσεις 2021. </w:t>
            </w:r>
          </w:p>
        </w:tc>
      </w:tr>
      <w:tr w:rsidR="00A60325" w:rsidRPr="0023309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26 BASEIS PLIGENTON.RAR</w:t>
            </w:r>
          </w:p>
        </w:tc>
      </w:tr>
      <w:tr w:rsidR="00A60325" w:rsidRPr="0023309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23309C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23309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23309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Κατσή Ασπασία</w:t>
            </w:r>
          </w:p>
        </w:tc>
      </w:tr>
      <w:tr w:rsidR="00A60325" w:rsidRPr="0023309C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3309C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3309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akatsi@minedu.gov.gr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F6FAD" w:rsidRDefault="003F6FA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</w:tr>
      <w:tr w:rsidR="00A60325" w:rsidRPr="00062430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υποψηφίων που συμμετείχαν στις εξετάσεις του Κρατικού Πιστοποιητικού Γλωσσομάθειας Α΄ και Β΄ περιόδου 2021.</w:t>
            </w:r>
          </w:p>
        </w:tc>
      </w:tr>
      <w:tr w:rsidR="00A60325" w:rsidRPr="00062430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Περιλαμβάνει στατιστικά στοιχεία υποψηφίων που συμμετείχαν στις εξετάσεις του Κρατικού Πιστοποιητικού Γλωσσομάθειας ανά περίοδο, γλώσσα και επίπεδο.</w:t>
            </w:r>
          </w:p>
        </w:tc>
      </w:tr>
      <w:tr w:rsidR="00A60325" w:rsidRPr="00062430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on-line DB - Δ/νση Αν. Πληροφοριακών Συστημάτων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6μηνο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.CSV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62430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06243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60325" w:rsidRPr="0006243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</w:tr>
      <w:tr w:rsidR="00A60325" w:rsidRPr="00062430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06243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062430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062430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Στατιστικά υποψηφίων που συμμετείχαν στις εξετάσεις του Κρατικού Πιστοποιητικού Γλωσσομάθειας Α΄ και Β΄ περιόδου 2021.</w:t>
            </w:r>
          </w:p>
        </w:tc>
      </w:tr>
      <w:tr w:rsidR="00A60325" w:rsidRPr="0006243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 STATISTIKA KPG.RAR</w:t>
            </w:r>
          </w:p>
        </w:tc>
      </w:tr>
      <w:tr w:rsidR="00A60325" w:rsidRPr="0006243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1.0</w:t>
            </w:r>
          </w:p>
        </w:tc>
      </w:tr>
      <w:tr w:rsidR="00A60325" w:rsidRPr="00062430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Τμήμα Ε' Εφαρμογών Εξετάσεων </w:t>
            </w:r>
          </w:p>
        </w:tc>
      </w:tr>
      <w:tr w:rsidR="00A60325" w:rsidRPr="0006243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egovexams@minedu.gov.gr</w:t>
            </w:r>
          </w:p>
        </w:tc>
      </w:tr>
      <w:tr w:rsidR="00A60325" w:rsidRPr="0006243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Κολαξίζου Καλλιόπη</w:t>
            </w:r>
          </w:p>
        </w:tc>
      </w:tr>
      <w:tr w:rsidR="00A60325" w:rsidRPr="0006243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06243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6243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kolaxizou@minedu.gov.gr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3F6FAD" w:rsidRDefault="003F6FA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</w:tr>
      <w:tr w:rsidR="00A60325" w:rsidRPr="00E62BD0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ΑΝΩΝΥΜΟΠΟΙΗΜΕΝΩΝ ΑΙΤΗΣΕΩΝ ΥΠΟΨΗΦΙΩΝ ΚΑΤΑΡΤΙΖΟΜΕΝΩΝ ΓΙΑ ΕΓΓΡΑΦΗ ΣΤΑ ΔΗΜΟΣΙΑ Ι.Ε.Κ. 2021</w:t>
            </w:r>
          </w:p>
        </w:tc>
      </w:tr>
      <w:tr w:rsidR="00A60325" w:rsidRPr="00E62BD0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Αναλυτικά στοιχεία αιτήσεων χωρίς τα προσωπικά στοιχεία των αιτούντων</w:t>
            </w:r>
          </w:p>
        </w:tc>
      </w:tr>
      <w:tr w:rsidR="00A60325" w:rsidRPr="00E62BD0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Περίπου 25000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Ετησίως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.XLS, .CSV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62BD0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62BD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62BD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E62BD0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E62BD0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E62BD0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E62BD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E62BD0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E62BD0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ΑΝΩΝΥΜΟΠΟΙΗΜΕΝΩΝ ΑΙΤΗΣΕΩΝ ΥΠΟΨΗΦΙΩΝ ΚΑΤΑΡΤΙΖΟΜΕΝΩΝ ΓΙΑ ΕΓΓΡΑΦΗ ΣΤΑ ΔΗΜΟΣΙΑ Ι.Ε.Κ.</w:t>
            </w:r>
          </w:p>
        </w:tc>
      </w:tr>
      <w:tr w:rsidR="00A60325" w:rsidRPr="00E62BD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2021_aitiseisDIEK.csv</w:t>
            </w:r>
          </w:p>
        </w:tc>
      </w:tr>
      <w:tr w:rsidR="00A60325" w:rsidRPr="00E62BD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A60325" w:rsidRPr="00E62BD0" w:rsidTr="00B820C1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E62BD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60325" w:rsidRPr="00E62BD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egov3gs@minedu.gov.gr</w:t>
            </w:r>
          </w:p>
        </w:tc>
      </w:tr>
      <w:tr w:rsidR="00A60325" w:rsidRPr="00E62BD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Ειρήνη Θεοδώρου</w:t>
            </w:r>
          </w:p>
        </w:tc>
      </w:tr>
      <w:tr w:rsidR="00A60325" w:rsidRPr="00E62BD0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E62BD0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62BD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eirthe@minedu.gov.gr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16523D" w:rsidRDefault="0016523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</w:tr>
      <w:tr w:rsidR="00A60325" w:rsidRPr="0020489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ΑΡΧΕΙΟ ΔΗΜΟΣΙΩΝ 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KAI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ΙΔΙΩΤΙΚΩΝ Ι.Ε.Κ. ΕΠΟΠΤΕΙΑΣ ΥΠΑΙΘ και ΥΠ. 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ΥΓΕΙΑΣ ΣΕ ΛΕΙΤΟΥΡΓΙΑ 2021</w:t>
            </w:r>
          </w:p>
        </w:tc>
      </w:tr>
      <w:tr w:rsidR="00A60325" w:rsidRPr="00204891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Στοιχεία επικοινωνίας των Ι.Ε.Κ. σε λειτουργία</w:t>
            </w:r>
          </w:p>
        </w:tc>
      </w:tr>
      <w:tr w:rsidR="00A60325" w:rsidRPr="00204891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Περίπου 250-300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Ετησίως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.XLS, .CSV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04891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0489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0489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204891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204891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204891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20489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204891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204891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Ι.Ε.Κ. ΣΕ ΛΕΙΤΟΥΡΓΙΑ</w:t>
            </w:r>
          </w:p>
        </w:tc>
      </w:tr>
      <w:tr w:rsidR="00A60325" w:rsidRPr="0020489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2021_iek_list.csv</w:t>
            </w:r>
          </w:p>
        </w:tc>
      </w:tr>
      <w:tr w:rsidR="00A60325" w:rsidRPr="0020489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2021</w:t>
            </w:r>
          </w:p>
        </w:tc>
      </w:tr>
      <w:tr w:rsidR="00A60325" w:rsidRPr="00204891" w:rsidTr="00B820C1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60325" w:rsidRPr="0020489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egov3gs@minedu.gov.gr</w:t>
            </w:r>
          </w:p>
        </w:tc>
      </w:tr>
      <w:tr w:rsidR="00A60325" w:rsidRPr="0020489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Ειρήνη Θεοδώρου</w:t>
            </w:r>
          </w:p>
        </w:tc>
      </w:tr>
      <w:tr w:rsidR="00A60325" w:rsidRPr="00204891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204891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20489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eirthe@minedu.gov.gr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8"/>
        <w:gridCol w:w="4629"/>
      </w:tblGrid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16523D" w:rsidRDefault="0016523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</w:p>
        </w:tc>
      </w:tr>
      <w:tr w:rsidR="00A60325" w:rsidRPr="0075049E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ΚΑΤΑΡΤΙΖΟΜΕΝΩΝ ΑΝΑ ΠΕΡΙΟΔΟ, Δ.Ι.Ε.Κ., ΕΙΔΙΚΟΤΗΤΑ ΚΑΙ ΕΞΑΜΗΝΟ ΦΟΙΤΗΣΗΣ 2021</w:t>
            </w:r>
          </w:p>
        </w:tc>
      </w:tr>
      <w:tr w:rsidR="00A60325" w:rsidRPr="0075049E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Πλήθος καταρτιζομένων που εγγράφτηκε και πλήθος καταρτιζομένων που κατοχύρωσε ή όχι ανά περίοδο, Δ.Ι.Ε.Κ., ειδικότητα και εξάμηνο φοίτησης (Α, Β, Γ, Δ)</w:t>
            </w:r>
          </w:p>
        </w:tc>
      </w:tr>
      <w:tr w:rsidR="00A60325" w:rsidRPr="0075049E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Περίπου 2500 - 3000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Ετησίως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.XLS, .CSV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75049E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75049E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ΕΓΓΕΓΡΑΜΜΕΝΩΝ ΚΑΤΑΡΤΙΖΟΜΕΝΩΝ ΣΤΑ ΔΗΜΟΣΙΑ Ι.Ε.Κ. ΠΕΡΙΟΔΩΝ 2020Β ΚΑΙ 2021Α (για εξάμηνα Α, Β, Γ, Δ)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202021_katartizomenoi_DIEK.csv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A60325" w:rsidRPr="0075049E" w:rsidTr="00B820C1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egov3gs@minedu.gov.gr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Ειρήνη Θεοδώρου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eirthe@minedu.gov.gr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16523D" w:rsidRDefault="0016523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</w:tr>
      <w:tr w:rsidR="00A60325" w:rsidRPr="0075049E" w:rsidTr="00B820C1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ΑΠΟΦΟΙΤΩΝ ΑΝΑ Ι.Ε.Κ. ΚΑΙ ΕΙΔΙΚΟΤΗΤΑ 2021</w:t>
            </w:r>
          </w:p>
        </w:tc>
      </w:tr>
      <w:tr w:rsidR="00A60325" w:rsidRPr="0075049E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Πλήθος καταρτιζομένων που απέκτησε Β.Ε.Κ. ανά Ι.Ε.Κ. και ειδικότητα</w:t>
            </w:r>
          </w:p>
        </w:tc>
      </w:tr>
      <w:tr w:rsidR="00A60325" w:rsidRPr="0075049E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Περίπου 1400 - 1600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Ετησίως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.XLS, .CSV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75049E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75049E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75049E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75049E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75049E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ΑΠΟΦΟΙΤΩΝ ΑΝΑ Ι.Ε.Κ. ΚΑΙ ΕΙΔΙΚΟΤΗΤΑ ΠΟΥ ΠΗΡΑΝ ΒΕΒΑΙΩΣΗ ΕΠΑΓΓΕΛΜΑΤΙΚΗΣ ΚΑΤΑΡΤΙΣΗΣ (ΒΕΚ) ΑΠΌ 1-1-2021 ΕΩΣ 31-12-2021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2021_iek_apofoitoi.csv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A60325" w:rsidRPr="0075049E" w:rsidTr="00B820C1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egov3gs@minedu.gov.gr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Ειρήνη Θεοδώρου</w:t>
            </w:r>
          </w:p>
        </w:tc>
      </w:tr>
      <w:tr w:rsidR="00A60325" w:rsidRPr="0075049E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75049E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504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eirthe@minedu.gov.gr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4"/>
        <w:gridCol w:w="4633"/>
      </w:tblGrid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16523D" w:rsidRDefault="0016523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</w:p>
        </w:tc>
      </w:tr>
      <w:tr w:rsidR="00A60325" w:rsidRPr="00FB695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ΑΙΤΗΣΕΩΝ ΥΠΟΨΗΦΙΩΝ ΓΙΑ ΑΠΟΣΠΑΣΗ ΕΚΠΑΙΔΕΥΤΙΚΩΝ ΣΤΑ Σ.Δ.Ε. 2021</w:t>
            </w:r>
          </w:p>
        </w:tc>
      </w:tr>
      <w:tr w:rsidR="00A60325" w:rsidRPr="00FB695D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Αναλυτικά στοιχεία εκπαιδευτικών και των προσόντων τους σχετικά με διδασκαλία ενηλίκων, καθώς και η μοριοδότησή τους από τις αρμόδιες επιτροπές</w:t>
            </w:r>
          </w:p>
        </w:tc>
      </w:tr>
      <w:tr w:rsidR="00A60325" w:rsidRPr="00FB695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Δ/νση  Ανάπτ. Πληροφ. Συστημάτων / Διεύθυνση ΔΙΑ ΒΙΟΥ ΜΑΘΗΣΗΣ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Φυσικό και Ψηφιακό 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Περίπου 100-200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Ετησίως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.XLS, .CSV</w:t>
            </w:r>
          </w:p>
        </w:tc>
      </w:tr>
      <w:tr w:rsidR="00A60325" w:rsidRPr="00A60325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http://www.gsae.edu.gr/el/news/1701-orist-ekp-sde-2021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FB695D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FB695D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ΑΙΤΗΣΕΩΝ ΥΠΟΨΗΦΙΩΝ ΓΙΑ ΘΕΣΕΙΣ ΕΚΠΑΙΔΕΥΤΙΚΩΝ Σ.Δ.Ε.</w:t>
            </w:r>
          </w:p>
        </w:tc>
      </w:tr>
      <w:tr w:rsidR="00A60325" w:rsidRPr="00A60325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5" w:history="1">
              <w:r w:rsidRPr="00FB695D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http://www.gsae.edu.gr/en/news/1637-oristikoi-pinakes-katataksis-ypopsifion-ekpaideftikon-s-d-e-2020/ekpaideytikoiSDE2020-aitiseis.csv</w:t>
              </w:r>
            </w:hyperlink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A60325" w:rsidRPr="00FB695D" w:rsidTr="00B820C1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egov3gs@minedu.gov.gr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Ειρήνη Θεοδώρου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eirthe@minedu.gov.gr</w:t>
            </w:r>
          </w:p>
        </w:tc>
      </w:tr>
    </w:tbl>
    <w:p w:rsidR="00A60325" w:rsidRDefault="00A60325" w:rsidP="00A60325">
      <w:pPr>
        <w:pStyle w:val="af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16523D" w:rsidRDefault="0016523D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  <w:bookmarkStart w:id="0" w:name="_GoBack"/>
            <w:bookmarkEnd w:id="0"/>
          </w:p>
        </w:tc>
      </w:tr>
      <w:tr w:rsidR="00A60325" w:rsidRPr="00FB695D" w:rsidTr="00B820C1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ΑΝΩΝΥΜΟΠΟΙΗΜΕΝΩΝ ΠΑΡΑΛΛΗΛΩΝ ΜΗΧΑΝΟΓΡΑΦΙΚΩΝ ΓΙΑ ΔΗΜΟΣΙΑ Ι.Ε.Κ. ΤΩΝ ΥΠΟΨΗΦΙΩΝ ΠΑΝΕΛΛΑΔΙΚΩΝ 2021</w:t>
            </w:r>
          </w:p>
        </w:tc>
      </w:tr>
      <w:tr w:rsidR="00A60325" w:rsidRPr="00FB695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Αναλυτικά στοιχεία αιτήσεων χωρίς τα προσωπικά στοιχεία των αιτούντων</w:t>
            </w:r>
          </w:p>
        </w:tc>
      </w:tr>
      <w:tr w:rsidR="00A60325" w:rsidRPr="00FB695D" w:rsidTr="00B820C1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Δ/νση  Ανάπτ. Πληροφ. Συστημάτων / Διεύθυνση ΕΦΑΡΜΟΓΗΣ ΕΠΑΓΓΕΛΜΑΤΙΚΗΣ ΚΑΤΑΡΤΙΣΗΣ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Ψηφιακό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Περίπου 25000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Ετησίως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.XLS, .CSV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60325" w:rsidRPr="00FB695D" w:rsidTr="00B820C1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60325" w:rsidRPr="00FB695D" w:rsidTr="00B820C1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Θα διατεθούν με άδεια ανοικτού περιεχομένου (π.χ. 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ODBL</w:t>
            </w: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60325" w:rsidRPr="00FB695D" w:rsidTr="00B820C1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60325" w:rsidRPr="00FB695D" w:rsidTr="00B820C1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Περιγραφικός τίτλος:  </w:t>
            </w:r>
            <w:r w:rsidRPr="00FB695D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ΑΡΧΕΙΟ ΑΝΩΝΥΜΟΠΟΙΗΜΕΝΩΝ ΑΙΤΗΣΕΩΝ ΥΠΟΨΗΦΙΩΝ ΚΑΤΑΡΤΙΖΟΜΕΝΩΝ ΓΙΑ ΕΓΓΡΑΦΗ ΣΤΑ ΔΗΜΟΣΙΑ Ι.Ε.Κ.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hyperlink r:id="rId6" w:history="1">
              <w:r w:rsidRPr="00FB695D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n-US"/>
                </w:rPr>
                <w:t>2021_parallilo_DIEK.csv</w:t>
              </w:r>
            </w:hyperlink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A60325" w:rsidRPr="00FB695D" w:rsidTr="00B820C1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Τμήμα ΣΤ’ Εφαρμογών Γραμματειών Έρευνας &amp; Τεχνολογίας, Διά βίου μάθησης &amp; Νέας Γενιάς (Διεύθυνση Ηλεκτρονικής Διακυβέρνησης &amp; Ανάπτυξης Εφαρμογών)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egov3gs@minedu.gov.gr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Ειρήνη Θεοδώρου</w:t>
            </w:r>
          </w:p>
        </w:tc>
      </w:tr>
      <w:tr w:rsidR="00A60325" w:rsidRPr="00FB695D" w:rsidTr="00B820C1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25" w:rsidRPr="00FB695D" w:rsidRDefault="00A60325" w:rsidP="00B82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B695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eirthe@minedu.gov.gr</w:t>
            </w:r>
          </w:p>
        </w:tc>
      </w:tr>
    </w:tbl>
    <w:p w:rsidR="00A74A60" w:rsidRPr="00A60325" w:rsidRDefault="00A74A60" w:rsidP="00A60325"/>
    <w:sectPr w:rsidR="00A74A60" w:rsidRPr="00A603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0" w15:restartNumberingAfterBreak="0">
    <w:nsid w:val="06DA0719"/>
    <w:multiLevelType w:val="hybridMultilevel"/>
    <w:tmpl w:val="A7145BD0"/>
    <w:lvl w:ilvl="0" w:tplc="BE927B68">
      <w:start w:val="1"/>
      <w:numFmt w:val="decimal"/>
      <w:lvlText w:val="%1."/>
      <w:lvlJc w:val="left"/>
      <w:pPr>
        <w:ind w:left="71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3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8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9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6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37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8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45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8"/>
  </w:num>
  <w:num w:numId="4">
    <w:abstractNumId w:val="15"/>
  </w:num>
  <w:num w:numId="5">
    <w:abstractNumId w:val="17"/>
  </w:num>
  <w:num w:numId="6">
    <w:abstractNumId w:val="34"/>
  </w:num>
  <w:num w:numId="7">
    <w:abstractNumId w:val="46"/>
  </w:num>
  <w:num w:numId="8">
    <w:abstractNumId w:val="11"/>
  </w:num>
  <w:num w:numId="9">
    <w:abstractNumId w:val="29"/>
  </w:num>
  <w:num w:numId="10">
    <w:abstractNumId w:val="42"/>
  </w:num>
  <w:num w:numId="11">
    <w:abstractNumId w:val="41"/>
  </w:num>
  <w:num w:numId="12">
    <w:abstractNumId w:val="39"/>
  </w:num>
  <w:num w:numId="13">
    <w:abstractNumId w:val="7"/>
  </w:num>
  <w:num w:numId="14">
    <w:abstractNumId w:val="43"/>
  </w:num>
  <w:num w:numId="15">
    <w:abstractNumId w:val="21"/>
  </w:num>
  <w:num w:numId="16">
    <w:abstractNumId w:val="32"/>
  </w:num>
  <w:num w:numId="17">
    <w:abstractNumId w:val="31"/>
  </w:num>
  <w:num w:numId="18">
    <w:abstractNumId w:val="28"/>
  </w:num>
  <w:num w:numId="19">
    <w:abstractNumId w:val="36"/>
  </w:num>
  <w:num w:numId="20">
    <w:abstractNumId w:val="40"/>
  </w:num>
  <w:num w:numId="21">
    <w:abstractNumId w:val="22"/>
  </w:num>
  <w:num w:numId="22">
    <w:abstractNumId w:val="2"/>
  </w:num>
  <w:num w:numId="23">
    <w:abstractNumId w:val="0"/>
  </w:num>
  <w:num w:numId="24">
    <w:abstractNumId w:val="33"/>
  </w:num>
  <w:num w:numId="25">
    <w:abstractNumId w:val="25"/>
  </w:num>
  <w:num w:numId="26">
    <w:abstractNumId w:val="30"/>
  </w:num>
  <w:num w:numId="27">
    <w:abstractNumId w:val="44"/>
  </w:num>
  <w:num w:numId="28">
    <w:abstractNumId w:val="37"/>
  </w:num>
  <w:num w:numId="29">
    <w:abstractNumId w:val="23"/>
  </w:num>
  <w:num w:numId="30">
    <w:abstractNumId w:val="9"/>
  </w:num>
  <w:num w:numId="31">
    <w:abstractNumId w:val="5"/>
  </w:num>
  <w:num w:numId="32">
    <w:abstractNumId w:val="35"/>
  </w:num>
  <w:num w:numId="33">
    <w:abstractNumId w:val="12"/>
  </w:num>
  <w:num w:numId="34">
    <w:abstractNumId w:val="45"/>
  </w:num>
  <w:num w:numId="35">
    <w:abstractNumId w:val="27"/>
  </w:num>
  <w:num w:numId="36">
    <w:abstractNumId w:val="1"/>
  </w:num>
  <w:num w:numId="37">
    <w:abstractNumId w:val="3"/>
  </w:num>
  <w:num w:numId="38">
    <w:abstractNumId w:val="4"/>
  </w:num>
  <w:num w:numId="39">
    <w:abstractNumId w:val="6"/>
  </w:num>
  <w:num w:numId="40">
    <w:abstractNumId w:val="10"/>
  </w:num>
  <w:num w:numId="41">
    <w:abstractNumId w:val="26"/>
  </w:num>
  <w:num w:numId="42">
    <w:abstractNumId w:val="14"/>
  </w:num>
  <w:num w:numId="43">
    <w:abstractNumId w:val="24"/>
  </w:num>
  <w:num w:numId="44">
    <w:abstractNumId w:val="19"/>
  </w:num>
  <w:num w:numId="45">
    <w:abstractNumId w:val="10"/>
    <w:lvlOverride w:ilvl="0">
      <w:lvl w:ilvl="0" w:tplc="BE927B68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>
    <w:abstractNumId w:val="8"/>
  </w:num>
  <w:num w:numId="47">
    <w:abstractNumId w:val="20"/>
  </w:num>
  <w:num w:numId="48">
    <w:abstractNumId w:val="20"/>
    <w:lvlOverride w:ilvl="0">
      <w:startOverride w:val="1"/>
    </w:lvlOverride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017E82"/>
    <w:rsid w:val="0016523D"/>
    <w:rsid w:val="001F65E1"/>
    <w:rsid w:val="003271D0"/>
    <w:rsid w:val="003500B7"/>
    <w:rsid w:val="00380E21"/>
    <w:rsid w:val="003F6FAD"/>
    <w:rsid w:val="0053346E"/>
    <w:rsid w:val="0054705A"/>
    <w:rsid w:val="005E431B"/>
    <w:rsid w:val="007C7F6D"/>
    <w:rsid w:val="008A3584"/>
    <w:rsid w:val="00A60325"/>
    <w:rsid w:val="00A74A60"/>
    <w:rsid w:val="00B820C1"/>
    <w:rsid w:val="00CB1AFA"/>
    <w:rsid w:val="00EA0F2B"/>
    <w:rsid w:val="00ED3FFB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9DC0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325"/>
    <w:pPr>
      <w:spacing w:after="200" w:line="276" w:lineRule="auto"/>
    </w:pPr>
    <w:rPr>
      <w:lang w:val="el-GR"/>
    </w:rPr>
  </w:style>
  <w:style w:type="paragraph" w:styleId="1">
    <w:name w:val="heading 1"/>
    <w:basedOn w:val="a0"/>
    <w:link w:val="1Char"/>
    <w:uiPriority w:val="9"/>
    <w:qFormat/>
    <w:rsid w:val="00A74A60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74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A74A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A74A60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A74A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A74A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0"/>
    <w:link w:val="Char"/>
    <w:uiPriority w:val="34"/>
    <w:qFormat/>
    <w:rsid w:val="00A74A60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A74A60"/>
    <w:rPr>
      <w:color w:val="0000FF"/>
      <w:u w:val="single"/>
    </w:rPr>
  </w:style>
  <w:style w:type="table" w:styleId="a5">
    <w:name w:val="Table Grid"/>
    <w:basedOn w:val="a2"/>
    <w:uiPriority w:val="59"/>
    <w:rsid w:val="00A74A6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0"/>
    <w:link w:val="Char0"/>
    <w:uiPriority w:val="99"/>
    <w:semiHidden/>
    <w:rsid w:val="00A74A6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A74A60"/>
    <w:rPr>
      <w:rFonts w:ascii="Tahoma" w:eastAsia="Calibri" w:hAnsi="Tahoma" w:cs="Tahoma"/>
      <w:sz w:val="16"/>
      <w:szCs w:val="16"/>
      <w:lang w:val="el-GR"/>
    </w:rPr>
  </w:style>
  <w:style w:type="paragraph" w:styleId="a7">
    <w:name w:val="header"/>
    <w:basedOn w:val="a0"/>
    <w:link w:val="Char1"/>
    <w:uiPriority w:val="99"/>
    <w:rsid w:val="00A74A60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1">
    <w:name w:val="Κεφαλίδα Char"/>
    <w:basedOn w:val="a1"/>
    <w:link w:val="a7"/>
    <w:uiPriority w:val="99"/>
    <w:rsid w:val="00A74A60"/>
    <w:rPr>
      <w:rFonts w:ascii="Calibri" w:eastAsia="Calibri" w:hAnsi="Calibri" w:cs="Times New Roman"/>
      <w:lang w:val="el-GR"/>
    </w:rPr>
  </w:style>
  <w:style w:type="paragraph" w:styleId="a8">
    <w:name w:val="footer"/>
    <w:basedOn w:val="a0"/>
    <w:link w:val="Char2"/>
    <w:uiPriority w:val="99"/>
    <w:rsid w:val="00A74A60"/>
    <w:pPr>
      <w:tabs>
        <w:tab w:val="center" w:pos="4153"/>
        <w:tab w:val="right" w:pos="8306"/>
      </w:tabs>
    </w:pPr>
    <w:rPr>
      <w:rFonts w:ascii="Calibri" w:eastAsia="Calibri" w:hAnsi="Calibri" w:cs="Times New Roman"/>
    </w:rPr>
  </w:style>
  <w:style w:type="character" w:customStyle="1" w:styleId="Char2">
    <w:name w:val="Υποσέλιδο Char"/>
    <w:basedOn w:val="a1"/>
    <w:link w:val="a8"/>
    <w:uiPriority w:val="99"/>
    <w:rsid w:val="00A74A60"/>
    <w:rPr>
      <w:rFonts w:ascii="Calibri" w:eastAsia="Calibri" w:hAnsi="Calibri" w:cs="Times New Roman"/>
      <w:lang w:val="el-GR"/>
    </w:rPr>
  </w:style>
  <w:style w:type="paragraph" w:styleId="a9">
    <w:name w:val="Revision"/>
    <w:hidden/>
    <w:uiPriority w:val="99"/>
    <w:semiHidden/>
    <w:rsid w:val="00A74A60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5"/>
    <w:uiPriority w:val="59"/>
    <w:rsid w:val="00A74A60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a">
    <w:name w:val="line number"/>
    <w:basedOn w:val="a1"/>
    <w:uiPriority w:val="99"/>
    <w:semiHidden/>
    <w:unhideWhenUsed/>
    <w:rsid w:val="00A74A60"/>
  </w:style>
  <w:style w:type="character" w:styleId="ab">
    <w:name w:val="annotation reference"/>
    <w:basedOn w:val="a1"/>
    <w:uiPriority w:val="99"/>
    <w:semiHidden/>
    <w:unhideWhenUsed/>
    <w:rsid w:val="00A74A60"/>
    <w:rPr>
      <w:sz w:val="16"/>
      <w:szCs w:val="16"/>
    </w:rPr>
  </w:style>
  <w:style w:type="paragraph" w:styleId="ac">
    <w:name w:val="annotation text"/>
    <w:basedOn w:val="a0"/>
    <w:link w:val="Char3"/>
    <w:uiPriority w:val="99"/>
    <w:semiHidden/>
    <w:unhideWhenUsed/>
    <w:rsid w:val="00A74A6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1"/>
    <w:link w:val="ac"/>
    <w:uiPriority w:val="99"/>
    <w:semiHidden/>
    <w:rsid w:val="00A74A60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74A60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A74A60"/>
    <w:rPr>
      <w:b/>
      <w:bCs/>
      <w:sz w:val="20"/>
      <w:szCs w:val="20"/>
    </w:rPr>
  </w:style>
  <w:style w:type="paragraph" w:styleId="ae">
    <w:name w:val="Body Text"/>
    <w:basedOn w:val="a0"/>
    <w:link w:val="Char5"/>
    <w:uiPriority w:val="1"/>
    <w:qFormat/>
    <w:rsid w:val="00A74A60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5">
    <w:name w:val="Σώμα κειμένου Char"/>
    <w:basedOn w:val="a1"/>
    <w:link w:val="ae"/>
    <w:uiPriority w:val="1"/>
    <w:rsid w:val="00A74A60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A74A60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74A6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0"/>
    <w:rsid w:val="00A74A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eastAsia="el-GR"/>
    </w:rPr>
  </w:style>
  <w:style w:type="paragraph" w:customStyle="1" w:styleId="xl66">
    <w:name w:val="xl66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0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0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0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0"/>
    <w:rsid w:val="00A74A60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0"/>
    <w:rsid w:val="00A74A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0"/>
    <w:rsid w:val="00A74A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0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3">
    <w:name w:val="xl83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4">
    <w:name w:val="xl8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6">
    <w:name w:val="xl86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7">
    <w:name w:val="xl87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8">
    <w:name w:val="xl88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89">
    <w:name w:val="xl89"/>
    <w:basedOn w:val="a0"/>
    <w:rsid w:val="00A74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0">
    <w:name w:val="xl90"/>
    <w:basedOn w:val="a0"/>
    <w:rsid w:val="00A74A6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1">
    <w:name w:val="xl91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2">
    <w:name w:val="xl92"/>
    <w:basedOn w:val="a0"/>
    <w:rsid w:val="00A74A60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3">
    <w:name w:val="xl93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5">
    <w:name w:val="xl95"/>
    <w:basedOn w:val="a0"/>
    <w:rsid w:val="00A74A6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6">
    <w:name w:val="xl96"/>
    <w:basedOn w:val="a0"/>
    <w:rsid w:val="00A74A60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7">
    <w:name w:val="xl97"/>
    <w:basedOn w:val="a0"/>
    <w:rsid w:val="00A74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8">
    <w:name w:val="xl98"/>
    <w:basedOn w:val="a0"/>
    <w:rsid w:val="00A74A60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9">
    <w:name w:val="xl99"/>
    <w:basedOn w:val="a0"/>
    <w:rsid w:val="00A74A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0">
    <w:name w:val="xl100"/>
    <w:basedOn w:val="a0"/>
    <w:rsid w:val="00A74A6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1">
    <w:name w:val="xl101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03">
    <w:name w:val="xl103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05">
    <w:name w:val="xl105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7">
    <w:name w:val="xl107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0"/>
    <w:rsid w:val="00A74A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0">
    <w:name w:val="xl110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0"/>
    <w:rsid w:val="00A74A6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3">
    <w:name w:val="xl113"/>
    <w:basedOn w:val="a0"/>
    <w:rsid w:val="00A74A6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4">
    <w:name w:val="xl11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5">
    <w:name w:val="xl115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6">
    <w:name w:val="xl116"/>
    <w:basedOn w:val="a0"/>
    <w:rsid w:val="00A74A60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7">
    <w:name w:val="xl117"/>
    <w:basedOn w:val="a0"/>
    <w:rsid w:val="00A74A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0"/>
    <w:rsid w:val="00A74A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9">
    <w:name w:val="xl119"/>
    <w:basedOn w:val="a0"/>
    <w:rsid w:val="00A74A60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0">
    <w:name w:val="xl120"/>
    <w:basedOn w:val="a0"/>
    <w:rsid w:val="00A74A6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1">
    <w:name w:val="xl121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24">
    <w:name w:val="xl124"/>
    <w:basedOn w:val="a0"/>
    <w:rsid w:val="00A74A6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5">
    <w:name w:val="xl125"/>
    <w:basedOn w:val="a0"/>
    <w:rsid w:val="00A74A6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6">
    <w:name w:val="xl126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7">
    <w:name w:val="xl127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8">
    <w:name w:val="xl128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9">
    <w:name w:val="xl129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0">
    <w:name w:val="xl130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el-GR"/>
    </w:rPr>
  </w:style>
  <w:style w:type="paragraph" w:customStyle="1" w:styleId="xl131">
    <w:name w:val="xl131"/>
    <w:basedOn w:val="a0"/>
    <w:rsid w:val="00A74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2">
    <w:name w:val="xl132"/>
    <w:basedOn w:val="a0"/>
    <w:rsid w:val="00A74A60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33">
    <w:name w:val="xl133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4">
    <w:name w:val="xl13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5">
    <w:name w:val="xl135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6">
    <w:name w:val="xl136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7">
    <w:name w:val="xl137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8">
    <w:name w:val="xl138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9">
    <w:name w:val="xl139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0">
    <w:name w:val="xl140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0"/>
    <w:rsid w:val="00A7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3">
    <w:name w:val="xl143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4">
    <w:name w:val="xl14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5">
    <w:name w:val="xl145"/>
    <w:basedOn w:val="a0"/>
    <w:rsid w:val="00A74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6">
    <w:name w:val="xl146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47">
    <w:name w:val="xl147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48">
    <w:name w:val="xl148"/>
    <w:basedOn w:val="a0"/>
    <w:rsid w:val="00A7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9">
    <w:name w:val="xl149"/>
    <w:basedOn w:val="a0"/>
    <w:rsid w:val="00A7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0">
    <w:name w:val="xl150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1">
    <w:name w:val="xl151"/>
    <w:basedOn w:val="a0"/>
    <w:rsid w:val="00A74A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2">
    <w:name w:val="xl152"/>
    <w:basedOn w:val="a0"/>
    <w:rsid w:val="00A74A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3">
    <w:name w:val="xl153"/>
    <w:basedOn w:val="a0"/>
    <w:rsid w:val="00A74A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4">
    <w:name w:val="xl154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5">
    <w:name w:val="xl155"/>
    <w:basedOn w:val="a0"/>
    <w:rsid w:val="00A74A60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6">
    <w:name w:val="xl156"/>
    <w:basedOn w:val="a0"/>
    <w:rsid w:val="00A74A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0"/>
    <w:rsid w:val="00A74A6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0"/>
    <w:rsid w:val="00A74A6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9">
    <w:name w:val="xl159"/>
    <w:basedOn w:val="a0"/>
    <w:rsid w:val="00A74A6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60">
    <w:name w:val="xl160"/>
    <w:basedOn w:val="a0"/>
    <w:rsid w:val="00A7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f">
    <w:name w:val="footnote text"/>
    <w:basedOn w:val="a0"/>
    <w:link w:val="Char6"/>
    <w:uiPriority w:val="99"/>
    <w:semiHidden/>
    <w:unhideWhenUsed/>
    <w:rsid w:val="00A74A60"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1"/>
    <w:link w:val="af"/>
    <w:uiPriority w:val="99"/>
    <w:semiHidden/>
    <w:rsid w:val="00A74A60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A74A60"/>
    <w:rPr>
      <w:vertAlign w:val="superscript"/>
    </w:rPr>
  </w:style>
  <w:style w:type="paragraph" w:customStyle="1" w:styleId="af1">
    <w:name w:val="ΓΔ"/>
    <w:basedOn w:val="a0"/>
    <w:link w:val="Char7"/>
    <w:qFormat/>
    <w:rsid w:val="00A74A60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</w:rPr>
  </w:style>
  <w:style w:type="paragraph" w:customStyle="1" w:styleId="af2">
    <w:name w:val="Διευθυνση"/>
    <w:basedOn w:val="a0"/>
    <w:link w:val="Char8"/>
    <w:qFormat/>
    <w:rsid w:val="00A74A60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</w:rPr>
  </w:style>
  <w:style w:type="paragraph" w:customStyle="1" w:styleId="af3">
    <w:name w:val="Τμήμα"/>
    <w:basedOn w:val="a0"/>
    <w:link w:val="Char9"/>
    <w:qFormat/>
    <w:rsid w:val="00A74A60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</w:rPr>
  </w:style>
  <w:style w:type="character" w:customStyle="1" w:styleId="Char9">
    <w:name w:val="Τμήμα Char"/>
    <w:basedOn w:val="a1"/>
    <w:link w:val="af3"/>
    <w:rsid w:val="00A74A60"/>
    <w:rPr>
      <w:rFonts w:cs="Times New Roman"/>
      <w:b/>
      <w:bCs/>
      <w:lang w:val="el-GR"/>
    </w:rPr>
  </w:style>
  <w:style w:type="character" w:customStyle="1" w:styleId="Char8">
    <w:name w:val="Διευθυνση Char"/>
    <w:basedOn w:val="a1"/>
    <w:link w:val="af2"/>
    <w:rsid w:val="00A74A60"/>
    <w:rPr>
      <w:rFonts w:cs="Times New Roman"/>
      <w:b/>
      <w:bCs/>
      <w:lang w:val="el-GR"/>
    </w:rPr>
  </w:style>
  <w:style w:type="character" w:customStyle="1" w:styleId="Char7">
    <w:name w:val="ΓΔ Char"/>
    <w:basedOn w:val="a1"/>
    <w:link w:val="af1"/>
    <w:rsid w:val="00A74A60"/>
    <w:rPr>
      <w:rFonts w:cs="Times New Roman"/>
      <w:b/>
      <w:bCs/>
      <w:lang w:val="el-GR"/>
    </w:rPr>
  </w:style>
  <w:style w:type="paragraph" w:customStyle="1" w:styleId="af4">
    <w:name w:val="ΑΒΓΔ"/>
    <w:basedOn w:val="a0"/>
    <w:link w:val="Chara"/>
    <w:qFormat/>
    <w:rsid w:val="00A6032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</w:rPr>
  </w:style>
  <w:style w:type="character" w:customStyle="1" w:styleId="Chara">
    <w:name w:val="ΑΒΓΔ Char"/>
    <w:basedOn w:val="a1"/>
    <w:link w:val="af4"/>
    <w:rsid w:val="00A60325"/>
    <w:rPr>
      <w:rFonts w:cs="Times New Roman"/>
      <w:lang w:val="el-GR"/>
    </w:rPr>
  </w:style>
  <w:style w:type="paragraph" w:customStyle="1" w:styleId="a">
    <w:name w:val="Εγγραφες"/>
    <w:basedOn w:val="a4"/>
    <w:link w:val="Charb"/>
    <w:qFormat/>
    <w:rsid w:val="00A60325"/>
    <w:pPr>
      <w:widowControl w:val="0"/>
      <w:numPr>
        <w:numId w:val="47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</w:rPr>
  </w:style>
  <w:style w:type="character" w:customStyle="1" w:styleId="Char">
    <w:name w:val="Παράγραφος λίστας Char"/>
    <w:basedOn w:val="a1"/>
    <w:link w:val="a4"/>
    <w:uiPriority w:val="34"/>
    <w:rsid w:val="00A60325"/>
  </w:style>
  <w:style w:type="character" w:customStyle="1" w:styleId="Charb">
    <w:name w:val="Εγγραφες Char"/>
    <w:basedOn w:val="Char"/>
    <w:link w:val="a"/>
    <w:rsid w:val="00A60325"/>
    <w:rPr>
      <w:rFonts w:cs="Times New Roman"/>
      <w:lang w:val="el-GR"/>
    </w:rPr>
  </w:style>
  <w:style w:type="paragraph" w:styleId="af5">
    <w:name w:val="No Spacing"/>
    <w:aliases w:val="Αλλαγή Σελίδας"/>
    <w:uiPriority w:val="1"/>
    <w:qFormat/>
    <w:rsid w:val="00A60325"/>
    <w:pPr>
      <w:pageBreakBefore/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e.edu.gr/en/news/1637-oristikoi-pinakes-katataksis-ypopsifion-ekpaideftikon-s-d-e-2020/ekpaideytikoiSDE2020-aitiseis.csv" TargetMode="External"/><Relationship Id="rId5" Type="http://schemas.openxmlformats.org/officeDocument/2006/relationships/hyperlink" Target="http://www.gsae.edu.gr/en/news/1637-oristikoi-pinakes-katataksis-ypopsifion-ekpaideftikon-s-d-e-2020/ekpaideytikoiSDE2020-aitiseis.c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46</Pages>
  <Words>12574</Words>
  <Characters>71674</Characters>
  <Application>Microsoft Office Word</Application>
  <DocSecurity>0</DocSecurity>
  <Lines>597</Lines>
  <Paragraphs>168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12</cp:revision>
  <dcterms:created xsi:type="dcterms:W3CDTF">2022-05-25T07:19:00Z</dcterms:created>
  <dcterms:modified xsi:type="dcterms:W3CDTF">2022-07-21T08:30:00Z</dcterms:modified>
</cp:coreProperties>
</file>